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DF" w:rsidRPr="00177B08" w:rsidRDefault="00ED3FDF" w:rsidP="00ED3FDF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D3FDF" w:rsidRPr="00177B08" w:rsidRDefault="00ED3FDF" w:rsidP="00ED3FDF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ED3FDF" w:rsidRPr="00177B08" w:rsidRDefault="00ED3FDF" w:rsidP="00ED3FDF">
      <w:pPr>
        <w:suppressAutoHyphens w:val="0"/>
        <w:spacing w:line="276" w:lineRule="auto"/>
        <w:ind w:right="4675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jednostka organizacyjna</w:t>
      </w:r>
    </w:p>
    <w:p w:rsidR="00ED3FDF" w:rsidRPr="00177B08" w:rsidRDefault="00ED3FDF" w:rsidP="00ED3FDF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Informacja dot. przetwarzania danych osobowych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13 ust. 1 i ust. 2 ogólnego rozporządzenia o ochronie danych osobowych z dnia 27 kwietnia 2016 r. Uniwersytet Jana Długosza w Częstochowie informuje, iż: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administratorem Pani/Pana danych osobowych jest Uniwersytet Jana Długosza w Częstochowie, ul. Waszyngtona 4/8, 42-200 Częstochowa;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 inspektora ochrony danych w Uniwersytecie Jana Długosza w Częstochowie: e-mail: iod@ajd.czest.pl, tel. 34 37-84-133;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przetwarzane będą w celu zatrudnienia oraz przyznania świadczeń z zakładowego funduszu świadczeń socjalnych, przetwarzanie jest niezbędne do wykonania umowy oraz do wypełnienia obowiązku prawnego ciążącego na administratorze;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odbiorcą Pani/Pana danych osobowych będą: przychodnia medycyny pracy, ubezpieczyciel (w przypadku korzystania z oferowanego za pośrednictwem administratora ubezpieczenia grupowego dla pracowników); dane te </w:t>
      </w:r>
      <w:r w:rsidRPr="00177B08">
        <w:rPr>
          <w:rFonts w:asciiTheme="minorHAnsi" w:hAnsiTheme="minorHAnsi" w:cstheme="minorHAnsi"/>
          <w:sz w:val="24"/>
          <w:szCs w:val="24"/>
        </w:rPr>
        <w:t>mogą zostać udostępnione innym odbiorcom w celach kontrolnych i audytowych oraz pomocy prawnej i obrony roszczeń oraz tym podmiotom, z którymi administrator danych osobowych zawarł umowę powierzenia przetwarzania danych;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Pani/Pana dane osobowe nie będą przekazywane do państwa trzeciego/organizacji międzynarodowej; 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będą przechowywane przez okres wymagany przepisami obowiązującego prawa: dane kadrowo-płacowe –  50 lat, a w przypadku osób zatrudnionych po 31 grudnia 2018 r. - 10 lat, dokumentacja dot. świadczeń socjalnych – 5 lat;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podanie przez Panią/Pana danych osobowych jest wymogiem ustawowym/warunkiem zawarcia umowy. Jest Pani/Pan zobowiązany/a do ich podania, a konsekwencją niepodania danych osobowych będzie brak możliwości zawarcia umowy;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nie będą przetwarzane w sposób zautomatyzowany, w tym w formie profilowania.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Przyjmuję do wiadomości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data i podpis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Wyrażam zgodę/nie wyrażam zgody* na przetwarzanie przez Uniwersytet Jana Długosza w Częstochowie, ul. Waszyngtona 4/8, 42-200 Częstochowa, mojego numeru telefonu w celu i zakresie niezbędnym do nawiązania ze mną kontaktu.</w:t>
      </w:r>
    </w:p>
    <w:p w:rsidR="00ED3FDF" w:rsidRPr="00177B08" w:rsidRDefault="00ED3FDF" w:rsidP="00ED3FDF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niewłaściwe skreślić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C44084" w:rsidRDefault="00ED3FDF" w:rsidP="00ED3FDF">
      <w:pPr>
        <w:suppressAutoHyphens w:val="0"/>
        <w:spacing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data i podpi</w:t>
      </w:r>
      <w:r>
        <w:rPr>
          <w:rFonts w:asciiTheme="minorHAnsi" w:hAnsiTheme="minorHAnsi" w:cstheme="minorHAnsi"/>
          <w:sz w:val="24"/>
          <w:szCs w:val="24"/>
        </w:rPr>
        <w:t>s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DF"/>
    <w:rsid w:val="00374A0B"/>
    <w:rsid w:val="00C44084"/>
    <w:rsid w:val="00E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FD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D3FD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FDF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D3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D3FDF"/>
    <w:pPr>
      <w:ind w:left="720"/>
    </w:pPr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FD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D3FD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FDF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D3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D3FDF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2024-12-11T10:13:00Z</dcterms:created>
  <dcterms:modified xsi:type="dcterms:W3CDTF">2024-12-11T10:13:00Z</dcterms:modified>
</cp:coreProperties>
</file>