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A" w:rsidRPr="00F91E74" w:rsidRDefault="003321BA" w:rsidP="00101C7C">
      <w:pPr>
        <w:spacing w:line="360" w:lineRule="auto"/>
        <w:ind w:right="23"/>
        <w:jc w:val="center"/>
        <w:rPr>
          <w:rFonts w:ascii="Calibri" w:hAnsi="Calibri"/>
          <w:b/>
        </w:rPr>
      </w:pPr>
      <w:bookmarkStart w:id="0" w:name="page1"/>
      <w:bookmarkStart w:id="1" w:name="_GoBack"/>
      <w:bookmarkEnd w:id="0"/>
      <w:bookmarkEnd w:id="1"/>
      <w:r w:rsidRPr="00F91E74">
        <w:rPr>
          <w:rFonts w:ascii="Calibri" w:hAnsi="Calibri"/>
          <w:b/>
        </w:rPr>
        <w:t>Instrukcja praktyki zawodowej III</w:t>
      </w:r>
    </w:p>
    <w:p w:rsidR="003321BA" w:rsidRPr="00F91E74" w:rsidRDefault="003321BA" w:rsidP="00101C7C">
      <w:pPr>
        <w:spacing w:line="360" w:lineRule="auto"/>
        <w:ind w:right="23"/>
        <w:jc w:val="center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 xml:space="preserve">(praktyka </w:t>
      </w:r>
      <w:r w:rsidRPr="00F91E74">
        <w:rPr>
          <w:rFonts w:ascii="Calibri" w:hAnsi="Calibri"/>
          <w:b/>
          <w:color w:val="000000"/>
        </w:rPr>
        <w:t>w placówce żywienia otwartego</w:t>
      </w:r>
      <w:r w:rsidRPr="00F91E74">
        <w:rPr>
          <w:rFonts w:ascii="Calibri" w:hAnsi="Calibri"/>
          <w:b/>
        </w:rPr>
        <w:t>)</w:t>
      </w:r>
    </w:p>
    <w:p w:rsidR="003321BA" w:rsidRPr="00F91E74" w:rsidRDefault="003321BA" w:rsidP="00101C7C">
      <w:pPr>
        <w:spacing w:line="360" w:lineRule="auto"/>
        <w:ind w:right="23"/>
        <w:jc w:val="center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dla studentów</w:t>
      </w:r>
    </w:p>
    <w:p w:rsidR="003321BA" w:rsidRPr="00F91E74" w:rsidRDefault="00A41A22" w:rsidP="00101C7C">
      <w:pPr>
        <w:spacing w:line="360" w:lineRule="auto"/>
        <w:ind w:right="23"/>
        <w:jc w:val="center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kierunku Dietetyka</w:t>
      </w:r>
    </w:p>
    <w:p w:rsidR="003321BA" w:rsidRPr="00F91E74" w:rsidRDefault="003321BA" w:rsidP="00101C7C">
      <w:pPr>
        <w:spacing w:line="360" w:lineRule="auto"/>
        <w:ind w:right="23"/>
        <w:jc w:val="center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studia I stopnia (stacjonarne i niestacjonarne)</w:t>
      </w:r>
    </w:p>
    <w:p w:rsidR="003321BA" w:rsidRPr="00F91E74" w:rsidRDefault="003321BA" w:rsidP="00101C7C">
      <w:pPr>
        <w:spacing w:before="360"/>
        <w:jc w:val="both"/>
        <w:rPr>
          <w:rFonts w:ascii="Calibri" w:hAnsi="Calibri"/>
        </w:rPr>
      </w:pPr>
    </w:p>
    <w:p w:rsidR="003321BA" w:rsidRPr="00F91E74" w:rsidRDefault="003321BA" w:rsidP="00101C7C">
      <w:pPr>
        <w:spacing w:line="346" w:lineRule="auto"/>
        <w:ind w:firstLine="708"/>
        <w:jc w:val="both"/>
        <w:rPr>
          <w:rFonts w:ascii="Calibri" w:hAnsi="Calibri"/>
        </w:rPr>
      </w:pPr>
      <w:r w:rsidRPr="00F91E74">
        <w:rPr>
          <w:rFonts w:ascii="Calibri" w:hAnsi="Calibri"/>
        </w:rPr>
        <w:t xml:space="preserve">Studenci kierunku Dietetyka zgodnie z planem studiów zobowiązani są do odbycia praktyki zawodowej III, która stanowi integralną część programu nauczania i podlega obowiązkowemu zaliczeniu. Praktyka realizowana jest zgodnie z aktualnie obowiązującym </w:t>
      </w:r>
      <w:r w:rsidRPr="00F91E74">
        <w:rPr>
          <w:rFonts w:ascii="Calibri" w:hAnsi="Calibri"/>
          <w:i/>
        </w:rPr>
        <w:t>Regulaminem praktyk</w:t>
      </w:r>
      <w:r w:rsidRPr="00F91E74">
        <w:rPr>
          <w:rFonts w:ascii="Calibri" w:hAnsi="Calibri"/>
        </w:rPr>
        <w:t xml:space="preserve"> </w:t>
      </w:r>
      <w:r w:rsidRPr="00F91E74">
        <w:rPr>
          <w:rFonts w:ascii="Calibri" w:hAnsi="Calibri"/>
          <w:i/>
        </w:rPr>
        <w:t xml:space="preserve">studenckich </w:t>
      </w:r>
      <w:r w:rsidR="00B5111F" w:rsidRPr="00F91E74">
        <w:rPr>
          <w:rFonts w:ascii="Calibri" w:hAnsi="Calibri"/>
          <w:i/>
        </w:rPr>
        <w:t>Uniwersytetu Jana Długosza</w:t>
      </w:r>
      <w:r w:rsidRPr="00F91E74">
        <w:rPr>
          <w:rFonts w:ascii="Calibri" w:hAnsi="Calibri"/>
          <w:i/>
        </w:rPr>
        <w:t xml:space="preserve"> w Częstochowie</w:t>
      </w:r>
      <w:r w:rsidRPr="00F91E74">
        <w:rPr>
          <w:rFonts w:ascii="Calibri" w:hAnsi="Calibri"/>
        </w:rPr>
        <w:t>.</w:t>
      </w:r>
    </w:p>
    <w:p w:rsidR="003321BA" w:rsidRPr="00F91E74" w:rsidRDefault="003321BA" w:rsidP="00101C7C">
      <w:pPr>
        <w:spacing w:line="360" w:lineRule="auto"/>
        <w:ind w:firstLine="709"/>
        <w:jc w:val="both"/>
        <w:rPr>
          <w:rFonts w:ascii="Calibri" w:hAnsi="Calibri"/>
        </w:rPr>
      </w:pPr>
    </w:p>
    <w:p w:rsidR="003321BA" w:rsidRPr="00F91E74" w:rsidRDefault="00101C7C" w:rsidP="00101C7C">
      <w:pPr>
        <w:spacing w:line="360" w:lineRule="auto"/>
        <w:jc w:val="both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Organizacja praktyki</w:t>
      </w:r>
    </w:p>
    <w:p w:rsidR="003321BA" w:rsidRPr="00F91E74" w:rsidRDefault="003321BA" w:rsidP="00101C7C">
      <w:pPr>
        <w:spacing w:line="360" w:lineRule="auto"/>
        <w:ind w:firstLine="708"/>
        <w:jc w:val="both"/>
        <w:rPr>
          <w:rFonts w:ascii="Calibri" w:hAnsi="Calibri"/>
        </w:rPr>
      </w:pPr>
      <w:r w:rsidRPr="00F91E74">
        <w:rPr>
          <w:rFonts w:ascii="Calibri" w:hAnsi="Calibri"/>
        </w:rPr>
        <w:t>Praktyka zawodowa III organizowana jest przez Dział Spraw Studenckich, Praktyki Studenckie UJD w Częstochowie, w zakładzie/placówce wskazanym przez opiekuna praktyk lub wybranym przez studenta na podstawie złożonego podania po uzyskaniu:</w:t>
      </w:r>
    </w:p>
    <w:p w:rsidR="003321BA" w:rsidRPr="00F91E74" w:rsidRDefault="003321BA" w:rsidP="00101C7C">
      <w:pPr>
        <w:numPr>
          <w:ilvl w:val="0"/>
          <w:numId w:val="20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Wingdings" w:hAnsi="Calibri"/>
          <w:vertAlign w:val="superscript"/>
        </w:rPr>
      </w:pPr>
      <w:r w:rsidRPr="00F91E74">
        <w:rPr>
          <w:rFonts w:ascii="Calibri" w:hAnsi="Calibri"/>
        </w:rPr>
        <w:t xml:space="preserve">pisemnej zgody (na podaniu lub w załączeniu) kierownictwa jednostki, </w:t>
      </w:r>
      <w:r w:rsidRPr="00F91E74">
        <w:rPr>
          <w:rFonts w:ascii="Calibri" w:hAnsi="Calibri"/>
        </w:rPr>
        <w:br/>
        <w:t>w której student chce odbywać praktykę,</w:t>
      </w:r>
    </w:p>
    <w:p w:rsidR="003321BA" w:rsidRPr="00F91E74" w:rsidRDefault="003321BA" w:rsidP="00523CBD">
      <w:pPr>
        <w:numPr>
          <w:ilvl w:val="0"/>
          <w:numId w:val="20"/>
        </w:numPr>
        <w:tabs>
          <w:tab w:val="left" w:pos="993"/>
        </w:tabs>
        <w:spacing w:line="360" w:lineRule="auto"/>
        <w:ind w:left="993" w:hanging="426"/>
        <w:jc w:val="both"/>
        <w:rPr>
          <w:rFonts w:ascii="Calibri" w:eastAsia="Wingdings" w:hAnsi="Calibri"/>
          <w:vertAlign w:val="superscript"/>
        </w:rPr>
      </w:pPr>
      <w:r w:rsidRPr="00F91E74">
        <w:rPr>
          <w:rFonts w:ascii="Calibri" w:hAnsi="Calibri"/>
        </w:rPr>
        <w:t>pisemnej zgody (na podaniu) opiek</w:t>
      </w:r>
      <w:r w:rsidR="00523CBD" w:rsidRPr="00F91E74">
        <w:rPr>
          <w:rFonts w:ascii="Calibri" w:hAnsi="Calibri"/>
        </w:rPr>
        <w:t>una praktyki z ramienia Uczelni</w:t>
      </w:r>
      <w:r w:rsidRPr="00F91E74">
        <w:rPr>
          <w:rFonts w:ascii="Calibri" w:hAnsi="Calibri"/>
        </w:rPr>
        <w:t>.</w:t>
      </w:r>
    </w:p>
    <w:p w:rsidR="0003253F" w:rsidRPr="00F91E74" w:rsidRDefault="0003253F" w:rsidP="0003253F">
      <w:pPr>
        <w:tabs>
          <w:tab w:val="left" w:pos="993"/>
        </w:tabs>
        <w:spacing w:line="360" w:lineRule="auto"/>
        <w:jc w:val="both"/>
        <w:rPr>
          <w:rFonts w:ascii="Calibri" w:eastAsia="Wingdings" w:hAnsi="Calibri"/>
          <w:vertAlign w:val="superscript"/>
        </w:rPr>
      </w:pPr>
      <w:r w:rsidRPr="00F91E74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535530">
        <w:rPr>
          <w:rFonts w:ascii="Calibri" w:hAnsi="Calibri"/>
        </w:rPr>
        <w:t xml:space="preserve"> </w:t>
      </w:r>
      <w:r w:rsidR="00535530" w:rsidRPr="00480EB0">
        <w:rPr>
          <w:rFonts w:ascii="Calibri" w:hAnsi="Calibri"/>
        </w:rPr>
        <w:t>i podanie numeru telefonu do kontaktu.</w:t>
      </w: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F91E74" w:rsidRDefault="00101C7C" w:rsidP="00101C7C">
      <w:pPr>
        <w:spacing w:line="360" w:lineRule="auto"/>
        <w:jc w:val="both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Czas trwania praktyki</w:t>
      </w:r>
    </w:p>
    <w:p w:rsidR="003321BA" w:rsidRPr="00F91E74" w:rsidRDefault="003321BA" w:rsidP="00101C7C">
      <w:pPr>
        <w:spacing w:line="360" w:lineRule="auto"/>
        <w:ind w:right="79" w:firstLine="709"/>
        <w:jc w:val="both"/>
        <w:rPr>
          <w:rFonts w:ascii="Calibri" w:hAnsi="Calibri"/>
        </w:rPr>
      </w:pPr>
      <w:r w:rsidRPr="00F91E74">
        <w:rPr>
          <w:rFonts w:ascii="Calibri" w:hAnsi="Calibri"/>
        </w:rPr>
        <w:t>Praktyka ciągła realizowana jest w wymiarze 1 miesiąca (</w:t>
      </w:r>
      <w:r w:rsidR="0003253F" w:rsidRPr="00F91E74">
        <w:rPr>
          <w:rFonts w:ascii="Calibri" w:hAnsi="Calibri"/>
        </w:rPr>
        <w:t>160 godzin lekcyjnych/120 godzin zegarowych</w:t>
      </w:r>
      <w:r w:rsidRPr="00F91E74">
        <w:rPr>
          <w:rFonts w:ascii="Calibri" w:hAnsi="Calibri"/>
        </w:rPr>
        <w:t xml:space="preserve">) w 3 semestrze studiów. </w:t>
      </w: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Miejsce praktyki:</w:t>
      </w:r>
    </w:p>
    <w:p w:rsidR="003321BA" w:rsidRPr="00F91E74" w:rsidRDefault="003321BA" w:rsidP="00101C7C">
      <w:pPr>
        <w:spacing w:line="360" w:lineRule="auto"/>
        <w:ind w:firstLine="709"/>
        <w:jc w:val="both"/>
        <w:rPr>
          <w:rFonts w:ascii="Calibri" w:hAnsi="Calibri"/>
        </w:rPr>
      </w:pPr>
      <w:r w:rsidRPr="00F91E74">
        <w:rPr>
          <w:rFonts w:ascii="Calibri" w:hAnsi="Calibri"/>
        </w:rPr>
        <w:t>placówki żywienia zbiorowego otwartego: stołówki (np. zakłady pracy, szkoły, przedszkola, zakłady opiekuńczo-wychowawcze), restauracje, zakłady gastronomiczne itp.</w:t>
      </w:r>
      <w:bookmarkStart w:id="2" w:name="page2"/>
      <w:bookmarkEnd w:id="2"/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E7016D" w:rsidRPr="00F91E74" w:rsidRDefault="00E7016D" w:rsidP="00101C7C">
      <w:pPr>
        <w:spacing w:line="360" w:lineRule="auto"/>
        <w:jc w:val="both"/>
        <w:rPr>
          <w:rFonts w:ascii="Calibri" w:hAnsi="Calibri"/>
          <w:b/>
        </w:rPr>
      </w:pPr>
    </w:p>
    <w:p w:rsidR="003321BA" w:rsidRPr="00F91E74" w:rsidRDefault="00101C7C" w:rsidP="00101C7C">
      <w:pPr>
        <w:spacing w:line="360" w:lineRule="auto"/>
        <w:jc w:val="both"/>
        <w:rPr>
          <w:rFonts w:ascii="Calibri" w:hAnsi="Calibri"/>
          <w:b/>
        </w:rPr>
      </w:pPr>
      <w:r w:rsidRPr="00F91E74">
        <w:rPr>
          <w:rFonts w:ascii="Calibri" w:hAnsi="Calibri"/>
          <w:b/>
        </w:rPr>
        <w:lastRenderedPageBreak/>
        <w:t>Cel praktyki</w:t>
      </w:r>
    </w:p>
    <w:p w:rsidR="003321BA" w:rsidRPr="00F91E74" w:rsidRDefault="003321BA" w:rsidP="00101C7C">
      <w:pPr>
        <w:spacing w:line="360" w:lineRule="auto"/>
        <w:ind w:firstLine="708"/>
        <w:jc w:val="both"/>
        <w:rPr>
          <w:rFonts w:ascii="Calibri" w:hAnsi="Calibri"/>
        </w:rPr>
      </w:pPr>
      <w:r w:rsidRPr="00F91E74">
        <w:rPr>
          <w:rFonts w:ascii="Calibri" w:hAnsi="Calibri"/>
        </w:rPr>
        <w:t>Zdobycie przez studenta praktycznych umiejętności dotyczących funkcjonowania zakładów żywienia zbiorowego otwartego. Zapoznanie się studenta z charakterem świadczonych usług w oparciu o realizację prawidłowego żywienia grupy docelowej. Poznanie aspektów działalności zakładu pod względem ilości personelu, organizacji stanowisk pracy, rozmieszczenia pomieszczeń oraz sposobów magazynowania surowców</w:t>
      </w:r>
      <w:r w:rsidRPr="00F91E74">
        <w:rPr>
          <w:rFonts w:ascii="Calibri" w:hAnsi="Calibri"/>
        </w:rPr>
        <w:br/>
        <w:t>i półproduktów.</w:t>
      </w: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  <w:b/>
        </w:rPr>
      </w:pP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Program praktyki:</w:t>
      </w:r>
    </w:p>
    <w:p w:rsidR="003321BA" w:rsidRPr="00F91E74" w:rsidRDefault="003321BA" w:rsidP="00101C7C">
      <w:pPr>
        <w:numPr>
          <w:ilvl w:val="0"/>
          <w:numId w:val="21"/>
        </w:numPr>
        <w:spacing w:line="360" w:lineRule="auto"/>
        <w:ind w:left="714" w:right="2" w:hanging="357"/>
        <w:jc w:val="both"/>
        <w:rPr>
          <w:rFonts w:ascii="Calibri" w:hAnsi="Calibri"/>
        </w:rPr>
      </w:pPr>
      <w:r w:rsidRPr="00F91E74">
        <w:rPr>
          <w:rFonts w:ascii="Calibri" w:hAnsi="Calibri"/>
        </w:rPr>
        <w:t>poznanie struktury organizacyjnej i specyfiki działalności danego zakładu żywienia zbiorowego,</w:t>
      </w:r>
    </w:p>
    <w:p w:rsidR="003321BA" w:rsidRPr="00F91E74" w:rsidRDefault="003321BA" w:rsidP="00101C7C">
      <w:pPr>
        <w:numPr>
          <w:ilvl w:val="0"/>
          <w:numId w:val="21"/>
        </w:numPr>
        <w:spacing w:line="360" w:lineRule="auto"/>
        <w:ind w:left="714" w:hanging="357"/>
        <w:jc w:val="both"/>
        <w:rPr>
          <w:rFonts w:ascii="Calibri" w:hAnsi="Calibri"/>
        </w:rPr>
      </w:pPr>
      <w:r w:rsidRPr="00F91E74">
        <w:rPr>
          <w:rFonts w:ascii="Calibri" w:hAnsi="Calibri"/>
        </w:rPr>
        <w:t>zapoznanie się z organizacją pracy kuchni oraz z funkcjonalnością pomieszczeń, usytuowaniem poszczególnych stanowisk, wyposażeniem w sprzęt, zasadami BHP,</w:t>
      </w:r>
    </w:p>
    <w:p w:rsidR="003321BA" w:rsidRPr="00F91E74" w:rsidRDefault="003321BA" w:rsidP="00101C7C">
      <w:pPr>
        <w:numPr>
          <w:ilvl w:val="0"/>
          <w:numId w:val="21"/>
        </w:numPr>
        <w:spacing w:line="360" w:lineRule="auto"/>
        <w:ind w:left="714" w:hanging="357"/>
        <w:jc w:val="both"/>
        <w:rPr>
          <w:rFonts w:ascii="Calibri" w:hAnsi="Calibri"/>
        </w:rPr>
      </w:pPr>
      <w:r w:rsidRPr="00F91E74">
        <w:rPr>
          <w:rFonts w:ascii="Calibri" w:hAnsi="Calibri"/>
        </w:rPr>
        <w:t>poznanie funkcjonowania zakładowych systemów GMP, GHP oraz HACCP,</w:t>
      </w:r>
    </w:p>
    <w:p w:rsidR="003321BA" w:rsidRPr="00F91E74" w:rsidRDefault="003321BA" w:rsidP="00101C7C">
      <w:pPr>
        <w:numPr>
          <w:ilvl w:val="0"/>
          <w:numId w:val="21"/>
        </w:numPr>
        <w:spacing w:line="360" w:lineRule="auto"/>
        <w:ind w:left="714" w:right="2" w:hanging="357"/>
        <w:jc w:val="both"/>
        <w:rPr>
          <w:rFonts w:ascii="Calibri" w:hAnsi="Calibri"/>
        </w:rPr>
      </w:pPr>
      <w:r w:rsidRPr="00F91E74">
        <w:rPr>
          <w:rFonts w:ascii="Calibri" w:hAnsi="Calibri"/>
        </w:rPr>
        <w:t>zapoznanie się z zaleceniami żywieniowymi stosowanymi w danym zakładzie żywienia zbiorowego,</w:t>
      </w:r>
    </w:p>
    <w:p w:rsidR="003321BA" w:rsidRPr="00F91E74" w:rsidRDefault="003321BA" w:rsidP="00101C7C">
      <w:pPr>
        <w:numPr>
          <w:ilvl w:val="0"/>
          <w:numId w:val="21"/>
        </w:numPr>
        <w:spacing w:line="360" w:lineRule="auto"/>
        <w:ind w:left="714" w:right="20" w:hanging="357"/>
        <w:jc w:val="both"/>
        <w:rPr>
          <w:rFonts w:ascii="Calibri" w:hAnsi="Calibri"/>
        </w:rPr>
      </w:pPr>
      <w:r w:rsidRPr="00F91E74">
        <w:rPr>
          <w:rFonts w:ascii="Calibri" w:hAnsi="Calibri"/>
        </w:rPr>
        <w:t>zapoznanie się z zasadami przechowywania surowców, półproduktów i gotowych wyrobów oraz z zasadami ich oceny przydatności do spożycia,</w:t>
      </w:r>
    </w:p>
    <w:p w:rsidR="003321BA" w:rsidRPr="00F91E74" w:rsidRDefault="003321BA" w:rsidP="00101C7C">
      <w:pPr>
        <w:numPr>
          <w:ilvl w:val="0"/>
          <w:numId w:val="21"/>
        </w:numPr>
        <w:spacing w:line="360" w:lineRule="auto"/>
        <w:ind w:left="714" w:hanging="357"/>
        <w:jc w:val="both"/>
        <w:rPr>
          <w:rFonts w:ascii="Calibri" w:hAnsi="Calibri"/>
        </w:rPr>
      </w:pPr>
      <w:r w:rsidRPr="00F91E74">
        <w:rPr>
          <w:rFonts w:ascii="Calibri" w:hAnsi="Calibri"/>
        </w:rPr>
        <w:t xml:space="preserve">zapoznanie się z technologią produkcji żywności w tym z obróbką wstępną surowców, jako etapu procesu technologicznego, z obróbka cieplną w technologii potraw, </w:t>
      </w:r>
      <w:r w:rsidRPr="00F91E74">
        <w:rPr>
          <w:rFonts w:ascii="Calibri" w:hAnsi="Calibri"/>
        </w:rPr>
        <w:br/>
        <w:t>jej wpływem na zmiany zachodzące w żywności, z wszystkimi innymi czynnościami wykonywanymi podczas przygotowania potraw.</w:t>
      </w: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</w:rPr>
      </w:pPr>
    </w:p>
    <w:p w:rsidR="0036562E" w:rsidRPr="00F91E74" w:rsidRDefault="0036562E" w:rsidP="0036562E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F91E74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36562E" w:rsidRPr="00F91E74" w:rsidRDefault="005666F5" w:rsidP="0036562E">
      <w:pPr>
        <w:pStyle w:val="Style2"/>
        <w:widowControl/>
        <w:numPr>
          <w:ilvl w:val="0"/>
          <w:numId w:val="37"/>
        </w:numPr>
        <w:spacing w:before="60" w:line="360" w:lineRule="auto"/>
        <w:rPr>
          <w:rFonts w:ascii="Calibri" w:hAnsi="Calibri"/>
          <w:lang w:eastAsia="pl-PL"/>
        </w:rPr>
      </w:pPr>
      <w:r w:rsidRPr="00F91E74">
        <w:rPr>
          <w:rFonts w:ascii="Calibri" w:hAnsi="Calibri"/>
          <w:color w:val="000000" w:themeColor="text1"/>
        </w:rPr>
        <w:t xml:space="preserve">Student potrafi wykorzystać w praktyce wiedzę o </w:t>
      </w:r>
      <w:r w:rsidRPr="00F91E74">
        <w:rPr>
          <w:rFonts w:ascii="Calibri" w:hAnsi="Calibri"/>
          <w:color w:val="000000" w:themeColor="text1"/>
          <w:lang w:eastAsia="pl-PL"/>
        </w:rPr>
        <w:t>funkcjonowaniu zakładu żywienia zbiorowego.</w:t>
      </w:r>
    </w:p>
    <w:p w:rsidR="0036562E" w:rsidRPr="00F91E74" w:rsidRDefault="005666F5" w:rsidP="0036562E">
      <w:pPr>
        <w:pStyle w:val="Style2"/>
        <w:widowControl/>
        <w:numPr>
          <w:ilvl w:val="0"/>
          <w:numId w:val="37"/>
        </w:numPr>
        <w:spacing w:before="60" w:line="360" w:lineRule="auto"/>
        <w:rPr>
          <w:rFonts w:ascii="Calibri" w:hAnsi="Calibri"/>
          <w:lang w:eastAsia="pl-PL"/>
        </w:rPr>
      </w:pPr>
      <w:r w:rsidRPr="00F91E74">
        <w:rPr>
          <w:rFonts w:ascii="Calibri" w:hAnsi="Calibri"/>
          <w:color w:val="000000" w:themeColor="text1"/>
        </w:rPr>
        <w:t>Student</w:t>
      </w:r>
      <w:r w:rsidRPr="00F91E74">
        <w:rPr>
          <w:rFonts w:ascii="Calibri" w:hAnsi="Calibri"/>
          <w:color w:val="000000" w:themeColor="text1"/>
          <w:lang w:eastAsia="pl-PL"/>
        </w:rPr>
        <w:t xml:space="preserve"> </w:t>
      </w:r>
      <w:r w:rsidRPr="00F91E74">
        <w:rPr>
          <w:rFonts w:ascii="Calibri" w:hAnsi="Calibri"/>
          <w:color w:val="000000" w:themeColor="text1"/>
        </w:rPr>
        <w:t>potrafi</w:t>
      </w:r>
      <w:r w:rsidRPr="00F91E74">
        <w:rPr>
          <w:rFonts w:ascii="Calibri" w:hAnsi="Calibri"/>
          <w:color w:val="000000" w:themeColor="text1"/>
          <w:lang w:eastAsia="pl-PL"/>
        </w:rPr>
        <w:t xml:space="preserve"> </w:t>
      </w:r>
      <w:r w:rsidRPr="00F91E74">
        <w:rPr>
          <w:rFonts w:ascii="Calibri" w:hAnsi="Calibri"/>
          <w:color w:val="000000" w:themeColor="text1"/>
        </w:rPr>
        <w:t>zorganizować stanowisko pracy.</w:t>
      </w:r>
    </w:p>
    <w:p w:rsidR="0036562E" w:rsidRPr="00F91E74" w:rsidRDefault="00197078" w:rsidP="0036562E">
      <w:pPr>
        <w:pStyle w:val="Style2"/>
        <w:widowControl/>
        <w:numPr>
          <w:ilvl w:val="0"/>
          <w:numId w:val="37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F91E74">
        <w:rPr>
          <w:rFonts w:ascii="Calibri" w:hAnsi="Calibri"/>
          <w:color w:val="000000" w:themeColor="text1"/>
        </w:rPr>
        <w:t>Student potrafi dokonać odpowiedniego doboru surowców do produkcji potraw oraz zastosować odpowiednie techniki obróbki surowców i sporządzania potraw.</w:t>
      </w:r>
    </w:p>
    <w:p w:rsidR="0036562E" w:rsidRPr="00F91E74" w:rsidRDefault="0036562E" w:rsidP="0036562E">
      <w:pPr>
        <w:pStyle w:val="Style2"/>
        <w:widowControl/>
        <w:numPr>
          <w:ilvl w:val="0"/>
          <w:numId w:val="37"/>
        </w:numPr>
        <w:spacing w:before="60" w:line="360" w:lineRule="auto"/>
        <w:rPr>
          <w:rFonts w:ascii="Calibri" w:hAnsi="Calibri"/>
          <w:lang w:eastAsia="pl-PL"/>
        </w:rPr>
      </w:pPr>
      <w:r w:rsidRPr="00F91E74">
        <w:rPr>
          <w:rFonts w:ascii="Calibri" w:hAnsi="Calibri"/>
          <w:color w:val="000000" w:themeColor="text1"/>
        </w:rPr>
        <w:t xml:space="preserve">Student potrafi posługiwać się zaleceniami żywieniowymi i normami stosowanymi </w:t>
      </w:r>
      <w:r w:rsidR="00197078" w:rsidRPr="00F91E74">
        <w:rPr>
          <w:rFonts w:ascii="Calibri" w:hAnsi="Calibri"/>
          <w:color w:val="000000" w:themeColor="text1"/>
        </w:rPr>
        <w:br/>
      </w:r>
      <w:r w:rsidRPr="00F91E74">
        <w:rPr>
          <w:rFonts w:ascii="Calibri" w:hAnsi="Calibri"/>
          <w:color w:val="000000" w:themeColor="text1"/>
        </w:rPr>
        <w:t>w zakładach żywienia zbiorowego.</w:t>
      </w:r>
    </w:p>
    <w:p w:rsidR="0036562E" w:rsidRPr="00F91E74" w:rsidRDefault="00640A36" w:rsidP="0036562E">
      <w:pPr>
        <w:pStyle w:val="Style2"/>
        <w:widowControl/>
        <w:numPr>
          <w:ilvl w:val="0"/>
          <w:numId w:val="37"/>
        </w:numPr>
        <w:spacing w:before="60" w:line="360" w:lineRule="auto"/>
        <w:rPr>
          <w:rFonts w:ascii="Calibri" w:hAnsi="Calibri"/>
          <w:lang w:eastAsia="pl-PL"/>
        </w:rPr>
      </w:pPr>
      <w:r w:rsidRPr="00F91E74">
        <w:rPr>
          <w:rFonts w:ascii="Calibri" w:hAnsi="Calibri"/>
          <w:color w:val="000000" w:themeColor="text1"/>
        </w:rPr>
        <w:lastRenderedPageBreak/>
        <w:t>Student jest gotów do współdziałania i pracy w grupie przyjmując w niej różne role</w:t>
      </w:r>
      <w:r w:rsidR="0036562E" w:rsidRPr="00F91E74">
        <w:rPr>
          <w:rFonts w:ascii="Calibri" w:hAnsi="Calibri"/>
          <w:color w:val="000000" w:themeColor="text1"/>
        </w:rPr>
        <w:t>.</w:t>
      </w:r>
    </w:p>
    <w:p w:rsidR="0036562E" w:rsidRPr="005463A6" w:rsidRDefault="0036562E" w:rsidP="0036562E">
      <w:pPr>
        <w:pStyle w:val="Style2"/>
        <w:widowControl/>
        <w:numPr>
          <w:ilvl w:val="0"/>
          <w:numId w:val="37"/>
        </w:numPr>
        <w:spacing w:before="60" w:line="360" w:lineRule="auto"/>
        <w:rPr>
          <w:rFonts w:ascii="Calibri" w:hAnsi="Calibri"/>
          <w:lang w:eastAsia="pl-PL"/>
        </w:rPr>
      </w:pPr>
      <w:r w:rsidRPr="00F91E74">
        <w:rPr>
          <w:rFonts w:ascii="Calibri" w:hAnsi="Calibri"/>
          <w:color w:val="000000" w:themeColor="text1"/>
        </w:rPr>
        <w:t xml:space="preserve">Student jest gotów do realizacji zadań w sposób zapewniający bezpieczeństwo własne i otoczenia, w tym przestrzegania zasad bezpieczeństwa pracy. </w:t>
      </w:r>
    </w:p>
    <w:p w:rsidR="005463A6" w:rsidRPr="005463A6" w:rsidRDefault="005463A6" w:rsidP="005463A6">
      <w:pPr>
        <w:pStyle w:val="Style2"/>
        <w:widowControl/>
        <w:spacing w:before="60" w:line="360" w:lineRule="auto"/>
        <w:ind w:left="360" w:firstLine="0"/>
        <w:rPr>
          <w:rFonts w:ascii="Calibri" w:hAnsi="Calibri"/>
          <w:lang w:eastAsia="pl-PL"/>
        </w:rPr>
      </w:pPr>
    </w:p>
    <w:p w:rsidR="005463A6" w:rsidRDefault="005463A6" w:rsidP="005463A6">
      <w:pPr>
        <w:spacing w:line="360" w:lineRule="auto"/>
        <w:ind w:firstLine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Obowiązki studenta</w:t>
      </w:r>
    </w:p>
    <w:p w:rsidR="005463A6" w:rsidRDefault="005463A6" w:rsidP="005463A6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posiadania aktualnej książeczki zdrowia do celów sanitarno-epidemiologicznych oraz obowiązkowego ubezpieczenia od następstw nieszczęśliwych wypadków i odpowiedzialności cywilnej.</w:t>
      </w:r>
    </w:p>
    <w:p w:rsidR="005463A6" w:rsidRDefault="005463A6" w:rsidP="005463A6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zobowiązany jest do posiadania stroju i obuwia odpowiadających wymogom obowiązującym w danej jednostce, w której odbywa praktykę.</w:t>
      </w:r>
    </w:p>
    <w:p w:rsidR="005463A6" w:rsidRDefault="005463A6" w:rsidP="005463A6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okresie odbywania praktyk student zobowiązany jest stosować się do regulaminów obowiązujących w danej placówce. W razie naruszania przez studenta obowiązującego porządku i regulaminu, zakład pracy w porozumieniu z Uczelnią wyciąga stosowne konsekwencje.</w:t>
      </w:r>
    </w:p>
    <w:p w:rsidR="00E54F40" w:rsidRPr="00072355" w:rsidRDefault="00E54F40" w:rsidP="00E54F4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 w:rsidRPr="00072355">
        <w:rPr>
          <w:rFonts w:ascii="Calibri" w:hAnsi="Calibri"/>
        </w:rPr>
        <w:t>Student zobowiązany jest do zrealizowania praktyki w pełnym wymiarze 120 godzin zegarowych (160 godzin lekcyjnych).</w:t>
      </w:r>
    </w:p>
    <w:p w:rsidR="005463A6" w:rsidRDefault="005463A6" w:rsidP="005463A6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Student odbywający praktykę zobowiązany jest do starannego prowadzenia dziennika praktyk, w którym zamieszcza sprawozdanie z każdego dnia praktyki.</w:t>
      </w:r>
    </w:p>
    <w:p w:rsidR="005463A6" w:rsidRDefault="005463A6" w:rsidP="005463A6">
      <w:pPr>
        <w:numPr>
          <w:ilvl w:val="0"/>
          <w:numId w:val="4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Dziennik praktyk wraz z oceną praktykanta powinien być poświadczony przez kierownika/dyrektora placówki lub osobę upoważnioną i dostarczony do opiekuna praktyk w wyznaczonym terminie, zgodnym z organizacją roku akademickiego.</w:t>
      </w:r>
    </w:p>
    <w:p w:rsidR="005463A6" w:rsidRDefault="005463A6" w:rsidP="005463A6">
      <w:pPr>
        <w:spacing w:line="360" w:lineRule="auto"/>
        <w:ind w:firstLine="709"/>
        <w:jc w:val="both"/>
        <w:rPr>
          <w:rFonts w:ascii="Calibri" w:hAnsi="Calibri"/>
          <w:b/>
          <w:bCs/>
          <w:iCs/>
        </w:rPr>
      </w:pPr>
    </w:p>
    <w:p w:rsidR="005463A6" w:rsidRDefault="005463A6" w:rsidP="005463A6">
      <w:pPr>
        <w:spacing w:line="360" w:lineRule="auto"/>
        <w:ind w:firstLine="709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Cs/>
        </w:rPr>
        <w:t>Warunki zaliczenia praktyki</w:t>
      </w:r>
    </w:p>
    <w:p w:rsidR="005463A6" w:rsidRDefault="005463A6" w:rsidP="005463A6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zaliczenia praktyki student zobowiązany jest przedłożyć opiekunowi praktyki </w:t>
      </w:r>
      <w:r>
        <w:rPr>
          <w:rFonts w:ascii="Calibri" w:hAnsi="Calibri"/>
        </w:rPr>
        <w:br/>
        <w:t>z ramienia Uczelni:</w:t>
      </w:r>
    </w:p>
    <w:p w:rsidR="005463A6" w:rsidRDefault="005463A6" w:rsidP="005463A6">
      <w:pPr>
        <w:numPr>
          <w:ilvl w:val="0"/>
          <w:numId w:val="42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starannie wypełniony dzienniczek praktyk,</w:t>
      </w:r>
    </w:p>
    <w:p w:rsidR="005463A6" w:rsidRDefault="005463A6" w:rsidP="005463A6">
      <w:pPr>
        <w:numPr>
          <w:ilvl w:val="0"/>
          <w:numId w:val="42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sprawozdanie z praktyk,</w:t>
      </w:r>
    </w:p>
    <w:p w:rsidR="005463A6" w:rsidRDefault="005463A6" w:rsidP="005463A6">
      <w:pPr>
        <w:numPr>
          <w:ilvl w:val="0"/>
          <w:numId w:val="42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kartę weryfikacji efektów uczenia się wypełnioną przez opiekuna w miejscu praktyk (w załączeniu),</w:t>
      </w:r>
    </w:p>
    <w:p w:rsidR="005463A6" w:rsidRDefault="005463A6" w:rsidP="005463A6">
      <w:pPr>
        <w:numPr>
          <w:ilvl w:val="0"/>
          <w:numId w:val="42"/>
        </w:numPr>
        <w:tabs>
          <w:tab w:val="clear" w:pos="2130"/>
          <w:tab w:val="num" w:pos="1069"/>
        </w:tabs>
        <w:spacing w:line="360" w:lineRule="auto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pozytywną ocenę praktyki wystawioną przez zakład pracy.</w:t>
      </w:r>
    </w:p>
    <w:p w:rsidR="0069457F" w:rsidRPr="00DA2BF0" w:rsidRDefault="0069457F" w:rsidP="0069457F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lastRenderedPageBreak/>
        <w:t>Ocena końcowa zostanie wyliczona na podstawie średniej arytmetycznej z następujących składowych:</w:t>
      </w:r>
    </w:p>
    <w:p w:rsidR="0069457F" w:rsidRPr="00DA2BF0" w:rsidRDefault="0069457F" w:rsidP="0069457F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69457F" w:rsidRDefault="0069457F" w:rsidP="0069457F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5463A6" w:rsidRPr="0069457F" w:rsidRDefault="0069457F" w:rsidP="0069457F">
      <w:pPr>
        <w:numPr>
          <w:ilvl w:val="0"/>
          <w:numId w:val="43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5463A6" w:rsidRDefault="005463A6" w:rsidP="005463A6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Dokumenty należy złożyć:</w:t>
      </w:r>
    </w:p>
    <w:p w:rsidR="005463A6" w:rsidRDefault="005463A6" w:rsidP="005463A6">
      <w:pPr>
        <w:numPr>
          <w:ilvl w:val="0"/>
          <w:numId w:val="44"/>
        </w:numPr>
        <w:tabs>
          <w:tab w:val="clear" w:pos="1069"/>
          <w:tab w:val="num" w:pos="108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studenci studiów stacjonarnych w ciągu 7 dni od zakończenia praktyki,</w:t>
      </w:r>
    </w:p>
    <w:p w:rsidR="005463A6" w:rsidRPr="005463A6" w:rsidRDefault="005463A6" w:rsidP="005463A6">
      <w:pPr>
        <w:numPr>
          <w:ilvl w:val="0"/>
          <w:numId w:val="44"/>
        </w:numPr>
        <w:tabs>
          <w:tab w:val="clear" w:pos="1069"/>
          <w:tab w:val="num" w:pos="1080"/>
        </w:tabs>
        <w:spacing w:line="360" w:lineRule="auto"/>
        <w:jc w:val="both"/>
        <w:rPr>
          <w:rFonts w:ascii="Calibri" w:hAnsi="Calibri"/>
        </w:rPr>
      </w:pPr>
      <w:r w:rsidRPr="005463A6">
        <w:rPr>
          <w:rFonts w:ascii="Calibri" w:hAnsi="Calibri"/>
        </w:rPr>
        <w:t>studenci studiów niestacjonarnych na następnym zjeździe po zakończonej praktyce.</w:t>
      </w:r>
      <w:r w:rsidRPr="005463A6">
        <w:rPr>
          <w:rFonts w:ascii="Calibri" w:hAnsi="Calibri"/>
        </w:rPr>
        <w:br w:type="page"/>
      </w:r>
    </w:p>
    <w:p w:rsidR="0036562E" w:rsidRPr="00F91E74" w:rsidRDefault="0036562E" w:rsidP="00101C7C">
      <w:pPr>
        <w:spacing w:line="360" w:lineRule="auto"/>
        <w:jc w:val="both"/>
        <w:rPr>
          <w:rFonts w:ascii="Calibri" w:hAnsi="Calibri"/>
        </w:rPr>
      </w:pPr>
    </w:p>
    <w:p w:rsidR="001436CA" w:rsidRPr="00F91E74" w:rsidRDefault="001436CA" w:rsidP="001436CA">
      <w:pPr>
        <w:jc w:val="center"/>
        <w:rPr>
          <w:rFonts w:ascii="Calibri" w:hAnsi="Calibri"/>
          <w:b/>
        </w:rPr>
      </w:pPr>
      <w:r w:rsidRPr="00F91E74">
        <w:rPr>
          <w:rFonts w:ascii="Calibri" w:hAnsi="Calibri"/>
          <w:b/>
        </w:rPr>
        <w:t>PRAKTYKA ZAWODOWA III</w:t>
      </w:r>
    </w:p>
    <w:p w:rsidR="001436CA" w:rsidRPr="00F91E74" w:rsidRDefault="001436CA" w:rsidP="001436CA">
      <w:pPr>
        <w:jc w:val="center"/>
        <w:rPr>
          <w:rFonts w:ascii="Calibri" w:hAnsi="Calibri"/>
          <w:b/>
        </w:rPr>
      </w:pPr>
      <w:r w:rsidRPr="00F91E74">
        <w:rPr>
          <w:rFonts w:ascii="Calibri" w:hAnsi="Calibri"/>
          <w:b/>
          <w:iCs/>
          <w:color w:val="000000" w:themeColor="text1"/>
        </w:rPr>
        <w:t xml:space="preserve">Praktyka w placówce żywienia otwartego </w:t>
      </w:r>
      <w:r w:rsidRPr="00F91E74">
        <w:rPr>
          <w:rFonts w:ascii="Calibri" w:hAnsi="Calibri"/>
          <w:b/>
          <w:iCs/>
          <w:color w:val="000000" w:themeColor="text1"/>
        </w:rPr>
        <w:br/>
        <w:t>(bar, restauracja, stołówka, szkoła, przedszkole)</w:t>
      </w: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  <w:r w:rsidRPr="00F91E74">
        <w:rPr>
          <w:rFonts w:ascii="Calibri" w:hAnsi="Calibri"/>
        </w:rPr>
        <w:t>Ocena realizacji efektów uczenia się przez opiekuna studenta w miejscu praktyk</w:t>
      </w: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  <w:r w:rsidRPr="00F91E74">
        <w:rPr>
          <w:rFonts w:ascii="Calibri" w:hAnsi="Calibri"/>
        </w:rPr>
        <w:t>……………………………………………..</w:t>
      </w:r>
    </w:p>
    <w:p w:rsidR="001436CA" w:rsidRPr="00F91E74" w:rsidRDefault="001436CA" w:rsidP="001436CA">
      <w:pPr>
        <w:rPr>
          <w:rFonts w:ascii="Calibri" w:hAnsi="Calibri"/>
          <w:sz w:val="16"/>
          <w:szCs w:val="16"/>
        </w:rPr>
      </w:pPr>
      <w:r w:rsidRPr="00F91E74">
        <w:rPr>
          <w:rFonts w:ascii="Calibri" w:hAnsi="Calibri"/>
          <w:sz w:val="16"/>
          <w:szCs w:val="16"/>
        </w:rPr>
        <w:t>(imię i nazwisko studenta)</w:t>
      </w: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  <w:r w:rsidRPr="00F91E74">
        <w:rPr>
          <w:rFonts w:ascii="Calibri" w:hAnsi="Calibri"/>
        </w:rPr>
        <w:t>………………………………………………</w:t>
      </w:r>
    </w:p>
    <w:p w:rsidR="001436CA" w:rsidRPr="00F91E74" w:rsidRDefault="001436CA" w:rsidP="001436CA">
      <w:pPr>
        <w:rPr>
          <w:rFonts w:ascii="Calibri" w:hAnsi="Calibri"/>
          <w:sz w:val="16"/>
          <w:szCs w:val="16"/>
        </w:rPr>
      </w:pPr>
      <w:r w:rsidRPr="00F91E74">
        <w:rPr>
          <w:rFonts w:ascii="Calibri" w:hAnsi="Calibri"/>
          <w:sz w:val="16"/>
          <w:szCs w:val="16"/>
        </w:rPr>
        <w:t>(rok akademicki)</w:t>
      </w:r>
    </w:p>
    <w:p w:rsidR="001436CA" w:rsidRPr="00F91E74" w:rsidRDefault="001436CA" w:rsidP="001436CA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1436CA" w:rsidRPr="00F91E74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1E74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1E74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1436CA" w:rsidRPr="00F91E74" w:rsidTr="002C581A">
        <w:tc>
          <w:tcPr>
            <w:tcW w:w="855" w:type="dxa"/>
            <w:shd w:val="clear" w:color="auto" w:fill="F3F3F3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1E74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1E74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1436CA" w:rsidRPr="00F91E74" w:rsidTr="002C581A">
        <w:tc>
          <w:tcPr>
            <w:tcW w:w="855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1E74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1436CA" w:rsidRPr="00F91E74" w:rsidRDefault="001436CA" w:rsidP="002C581A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F91E74">
              <w:rPr>
                <w:rFonts w:ascii="Calibri" w:hAnsi="Calibri"/>
                <w:color w:val="000000" w:themeColor="text1"/>
              </w:rPr>
              <w:t xml:space="preserve">Student potrafi wykorzystać w praktyce wiedzę o funkcjonowaniu zakładu żywienia zbiorowego. </w:t>
            </w:r>
          </w:p>
        </w:tc>
        <w:tc>
          <w:tcPr>
            <w:tcW w:w="1417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1436CA" w:rsidRPr="00F91E74" w:rsidTr="002C581A">
        <w:tc>
          <w:tcPr>
            <w:tcW w:w="855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1E74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1436CA" w:rsidRPr="00F91E74" w:rsidRDefault="001436CA" w:rsidP="002C581A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F91E74">
              <w:rPr>
                <w:rFonts w:ascii="Calibri" w:hAnsi="Calibri"/>
                <w:color w:val="000000" w:themeColor="text1"/>
              </w:rPr>
              <w:t>Student potrafi zorganizować stanowisko pracy.</w:t>
            </w:r>
          </w:p>
        </w:tc>
        <w:tc>
          <w:tcPr>
            <w:tcW w:w="1417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1436CA" w:rsidRPr="00F91E74" w:rsidTr="002C581A">
        <w:tc>
          <w:tcPr>
            <w:tcW w:w="855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1E74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1436CA" w:rsidRPr="00F91E74" w:rsidRDefault="001436CA" w:rsidP="00AC738B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F91E74">
              <w:rPr>
                <w:rFonts w:ascii="Calibri" w:hAnsi="Calibri"/>
                <w:color w:val="000000" w:themeColor="text1"/>
              </w:rPr>
              <w:t xml:space="preserve">Student potrafi dokonać odpowiedniego doboru surowców </w:t>
            </w:r>
            <w:r w:rsidR="00AC738B" w:rsidRPr="00F91E74">
              <w:rPr>
                <w:rFonts w:ascii="Calibri" w:hAnsi="Calibri"/>
                <w:color w:val="000000" w:themeColor="text1"/>
              </w:rPr>
              <w:br/>
            </w:r>
            <w:r w:rsidRPr="00F91E74">
              <w:rPr>
                <w:rFonts w:ascii="Calibri" w:hAnsi="Calibri"/>
                <w:color w:val="000000" w:themeColor="text1"/>
              </w:rPr>
              <w:t>do produkcji potraw oraz zastosować odpowiednie techniki obróbki surowców i sporządzania potraw.</w:t>
            </w:r>
          </w:p>
        </w:tc>
        <w:tc>
          <w:tcPr>
            <w:tcW w:w="1417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1436CA" w:rsidRPr="00F91E74" w:rsidTr="002C581A">
        <w:tc>
          <w:tcPr>
            <w:tcW w:w="855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1E74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  <w:vAlign w:val="center"/>
          </w:tcPr>
          <w:p w:rsidR="001436CA" w:rsidRPr="00F91E74" w:rsidRDefault="001436CA" w:rsidP="002C581A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F91E74">
              <w:rPr>
                <w:rFonts w:ascii="Calibri" w:hAnsi="Calibri"/>
                <w:color w:val="000000" w:themeColor="text1"/>
              </w:rPr>
              <w:t>Student potrafi posługiwać się zaleceniami żywieniowymi i normami stosowanymi w zakładach żywienia zbiorowego.</w:t>
            </w:r>
          </w:p>
        </w:tc>
        <w:tc>
          <w:tcPr>
            <w:tcW w:w="1417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1436CA" w:rsidRPr="00F91E74" w:rsidTr="002C581A">
        <w:tc>
          <w:tcPr>
            <w:tcW w:w="855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1E74">
              <w:rPr>
                <w:rFonts w:ascii="Calibri" w:hAnsi="Calibri"/>
              </w:rPr>
              <w:t>E5</w:t>
            </w:r>
          </w:p>
        </w:tc>
        <w:tc>
          <w:tcPr>
            <w:tcW w:w="6855" w:type="dxa"/>
            <w:vAlign w:val="center"/>
          </w:tcPr>
          <w:p w:rsidR="001436CA" w:rsidRPr="00F91E74" w:rsidRDefault="001436CA" w:rsidP="002C581A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F91E74">
              <w:rPr>
                <w:rFonts w:ascii="Calibri" w:hAnsi="Calibri"/>
                <w:color w:val="000000" w:themeColor="text1"/>
              </w:rPr>
              <w:t xml:space="preserve">Student jest gotów do współdziałania i pracy w grupie przyjmując </w:t>
            </w:r>
            <w:r w:rsidR="00AC738B" w:rsidRPr="00F91E74">
              <w:rPr>
                <w:rFonts w:ascii="Calibri" w:hAnsi="Calibri"/>
                <w:color w:val="000000" w:themeColor="text1"/>
              </w:rPr>
              <w:br/>
            </w:r>
            <w:r w:rsidRPr="00F91E74">
              <w:rPr>
                <w:rFonts w:ascii="Calibri" w:hAnsi="Calibri"/>
                <w:color w:val="000000" w:themeColor="text1"/>
              </w:rPr>
              <w:t>w niej różne role.</w:t>
            </w:r>
          </w:p>
        </w:tc>
        <w:tc>
          <w:tcPr>
            <w:tcW w:w="1417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1436CA" w:rsidRPr="00F91E74" w:rsidTr="002C581A">
        <w:tc>
          <w:tcPr>
            <w:tcW w:w="855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1E74">
              <w:rPr>
                <w:rFonts w:ascii="Calibri" w:hAnsi="Calibri"/>
              </w:rPr>
              <w:t>E6</w:t>
            </w:r>
          </w:p>
        </w:tc>
        <w:tc>
          <w:tcPr>
            <w:tcW w:w="6855" w:type="dxa"/>
            <w:vAlign w:val="center"/>
          </w:tcPr>
          <w:p w:rsidR="001436CA" w:rsidRPr="00F91E74" w:rsidRDefault="001436CA" w:rsidP="002C581A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F91E74">
              <w:rPr>
                <w:rFonts w:ascii="Calibri" w:hAnsi="Calibri"/>
                <w:color w:val="000000" w:themeColor="text1"/>
              </w:rPr>
              <w:t>Student jest gotów do realizacji zadań w sposób zapewniający bezpieczeństwo własne i otoczenia, w tym przestrzegania zasad bezpieczeństwa pracy.</w:t>
            </w:r>
          </w:p>
        </w:tc>
        <w:tc>
          <w:tcPr>
            <w:tcW w:w="1417" w:type="dxa"/>
            <w:vAlign w:val="center"/>
          </w:tcPr>
          <w:p w:rsidR="001436CA" w:rsidRPr="00F91E74" w:rsidRDefault="001436CA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rPr>
          <w:rFonts w:ascii="Calibri" w:hAnsi="Calibri"/>
        </w:rPr>
      </w:pPr>
    </w:p>
    <w:p w:rsidR="001436CA" w:rsidRPr="00F91E74" w:rsidRDefault="001436CA" w:rsidP="001436CA">
      <w:pPr>
        <w:ind w:left="4956"/>
        <w:rPr>
          <w:rFonts w:ascii="Calibri" w:hAnsi="Calibri"/>
        </w:rPr>
      </w:pPr>
      <w:r w:rsidRPr="00F91E74">
        <w:rPr>
          <w:rFonts w:ascii="Calibri" w:hAnsi="Calibri"/>
        </w:rPr>
        <w:t xml:space="preserve">      …………………………………………</w:t>
      </w:r>
    </w:p>
    <w:p w:rsidR="001436CA" w:rsidRPr="00F91E74" w:rsidRDefault="001436CA" w:rsidP="001436CA">
      <w:pPr>
        <w:ind w:left="357"/>
        <w:rPr>
          <w:rFonts w:ascii="Calibri" w:hAnsi="Calibri"/>
          <w:iCs/>
          <w:sz w:val="20"/>
          <w:szCs w:val="20"/>
        </w:rPr>
      </w:pPr>
      <w:r w:rsidRPr="00F91E74">
        <w:rPr>
          <w:rFonts w:ascii="Calibri" w:hAnsi="Calibri"/>
          <w:sz w:val="16"/>
          <w:szCs w:val="16"/>
        </w:rPr>
        <w:t xml:space="preserve">         </w:t>
      </w:r>
      <w:r w:rsidRPr="00F91E74">
        <w:rPr>
          <w:rFonts w:ascii="Calibri" w:hAnsi="Calibri"/>
          <w:sz w:val="16"/>
          <w:szCs w:val="16"/>
        </w:rPr>
        <w:tab/>
      </w:r>
      <w:r w:rsidRPr="00F91E74">
        <w:rPr>
          <w:rFonts w:ascii="Calibri" w:hAnsi="Calibri"/>
          <w:sz w:val="16"/>
          <w:szCs w:val="16"/>
        </w:rPr>
        <w:tab/>
      </w:r>
      <w:r w:rsidRPr="00F91E74">
        <w:rPr>
          <w:rFonts w:ascii="Calibri" w:hAnsi="Calibri"/>
          <w:sz w:val="16"/>
          <w:szCs w:val="16"/>
        </w:rPr>
        <w:tab/>
      </w:r>
      <w:r w:rsidRPr="00F91E74">
        <w:rPr>
          <w:rFonts w:ascii="Calibri" w:hAnsi="Calibri"/>
          <w:sz w:val="16"/>
          <w:szCs w:val="16"/>
        </w:rPr>
        <w:tab/>
      </w:r>
      <w:r w:rsidRPr="00F91E74">
        <w:rPr>
          <w:rFonts w:ascii="Calibri" w:hAnsi="Calibri"/>
          <w:sz w:val="16"/>
          <w:szCs w:val="16"/>
        </w:rPr>
        <w:tab/>
      </w:r>
      <w:r w:rsidRPr="00F91E74">
        <w:rPr>
          <w:rFonts w:ascii="Calibri" w:hAnsi="Calibri"/>
          <w:sz w:val="16"/>
          <w:szCs w:val="16"/>
        </w:rPr>
        <w:tab/>
        <w:t xml:space="preserve">    </w:t>
      </w:r>
      <w:r w:rsidR="00F91E74">
        <w:rPr>
          <w:rFonts w:ascii="Calibri" w:hAnsi="Calibri"/>
          <w:sz w:val="16"/>
          <w:szCs w:val="16"/>
        </w:rPr>
        <w:t xml:space="preserve">           </w:t>
      </w:r>
      <w:r w:rsidRPr="00F91E74">
        <w:rPr>
          <w:rFonts w:ascii="Calibri" w:hAnsi="Calibri"/>
          <w:sz w:val="16"/>
          <w:szCs w:val="16"/>
        </w:rPr>
        <w:t>(podpis opiekuna praktyk z ramienia praktykodawcy)</w:t>
      </w:r>
    </w:p>
    <w:p w:rsidR="003321BA" w:rsidRPr="00F91E74" w:rsidRDefault="003321BA" w:rsidP="00101C7C">
      <w:pPr>
        <w:spacing w:line="360" w:lineRule="auto"/>
        <w:jc w:val="both"/>
        <w:rPr>
          <w:rFonts w:ascii="Calibri" w:hAnsi="Calibri"/>
        </w:rPr>
      </w:pPr>
    </w:p>
    <w:sectPr w:rsidR="003321BA" w:rsidRPr="00F91E74" w:rsidSect="0093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liverRM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﷽﷽﷽﷽﷽﷽﷽﷽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CB7A4"/>
    <w:lvl w:ilvl="0">
      <w:numFmt w:val="bullet"/>
      <w:lvlText w:val="*"/>
      <w:lvlJc w:val="left"/>
    </w:lvl>
  </w:abstractNum>
  <w:abstractNum w:abstractNumId="1">
    <w:nsid w:val="07AD233F"/>
    <w:multiLevelType w:val="hybridMultilevel"/>
    <w:tmpl w:val="D34ED40A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F34D2"/>
    <w:multiLevelType w:val="hybridMultilevel"/>
    <w:tmpl w:val="2B14F360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0D407C33"/>
    <w:multiLevelType w:val="hybridMultilevel"/>
    <w:tmpl w:val="D2689D84"/>
    <w:lvl w:ilvl="0" w:tplc="53D46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8B"/>
    <w:multiLevelType w:val="hybridMultilevel"/>
    <w:tmpl w:val="71DA1DD4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9B7"/>
    <w:multiLevelType w:val="hybridMultilevel"/>
    <w:tmpl w:val="AF62BFDA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66CA"/>
    <w:multiLevelType w:val="hybridMultilevel"/>
    <w:tmpl w:val="37FA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0940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7C7"/>
    <w:multiLevelType w:val="hybridMultilevel"/>
    <w:tmpl w:val="623AC33A"/>
    <w:lvl w:ilvl="0" w:tplc="81BA3156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D58E0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5AE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6C6"/>
    <w:multiLevelType w:val="hybridMultilevel"/>
    <w:tmpl w:val="2EBC64A2"/>
    <w:lvl w:ilvl="0" w:tplc="1466E650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5D749E16">
      <w:start w:val="1"/>
      <w:numFmt w:val="bullet"/>
      <w:lvlText w:val=""/>
      <w:lvlJc w:val="left"/>
    </w:lvl>
    <w:lvl w:ilvl="2" w:tplc="2C4CAAF6">
      <w:start w:val="1"/>
      <w:numFmt w:val="bullet"/>
      <w:lvlText w:val=""/>
      <w:lvlJc w:val="left"/>
    </w:lvl>
    <w:lvl w:ilvl="3" w:tplc="279AC634">
      <w:start w:val="1"/>
      <w:numFmt w:val="bullet"/>
      <w:lvlText w:val=""/>
      <w:lvlJc w:val="left"/>
    </w:lvl>
    <w:lvl w:ilvl="4" w:tplc="3D80D70A">
      <w:start w:val="1"/>
      <w:numFmt w:val="bullet"/>
      <w:lvlText w:val=""/>
      <w:lvlJc w:val="left"/>
    </w:lvl>
    <w:lvl w:ilvl="5" w:tplc="5B80A454">
      <w:start w:val="1"/>
      <w:numFmt w:val="bullet"/>
      <w:lvlText w:val=""/>
      <w:lvlJc w:val="left"/>
    </w:lvl>
    <w:lvl w:ilvl="6" w:tplc="D4AC5E20">
      <w:start w:val="1"/>
      <w:numFmt w:val="bullet"/>
      <w:lvlText w:val=""/>
      <w:lvlJc w:val="left"/>
    </w:lvl>
    <w:lvl w:ilvl="7" w:tplc="5F34D276">
      <w:start w:val="1"/>
      <w:numFmt w:val="bullet"/>
      <w:lvlText w:val=""/>
      <w:lvlJc w:val="left"/>
    </w:lvl>
    <w:lvl w:ilvl="8" w:tplc="897AB11C">
      <w:start w:val="1"/>
      <w:numFmt w:val="bullet"/>
      <w:lvlText w:val=""/>
      <w:lvlJc w:val="left"/>
    </w:lvl>
  </w:abstractNum>
  <w:abstractNum w:abstractNumId="15">
    <w:nsid w:val="2A9560DC"/>
    <w:multiLevelType w:val="hybridMultilevel"/>
    <w:tmpl w:val="3B1869D2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C0C1236"/>
    <w:multiLevelType w:val="hybridMultilevel"/>
    <w:tmpl w:val="340AC85C"/>
    <w:lvl w:ilvl="0" w:tplc="0374D9CC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5FF7"/>
    <w:multiLevelType w:val="hybridMultilevel"/>
    <w:tmpl w:val="80DE3F70"/>
    <w:lvl w:ilvl="0" w:tplc="757C80AA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22B64BE"/>
    <w:multiLevelType w:val="hybridMultilevel"/>
    <w:tmpl w:val="4E6618FA"/>
    <w:lvl w:ilvl="0" w:tplc="81BA315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762F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3B99"/>
    <w:multiLevelType w:val="hybridMultilevel"/>
    <w:tmpl w:val="4432B106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36E0712E"/>
    <w:multiLevelType w:val="hybridMultilevel"/>
    <w:tmpl w:val="710AE544"/>
    <w:lvl w:ilvl="0" w:tplc="10DE8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203B"/>
    <w:multiLevelType w:val="hybridMultilevel"/>
    <w:tmpl w:val="48F8E934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66FE8"/>
    <w:multiLevelType w:val="hybridMultilevel"/>
    <w:tmpl w:val="B3C4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A03ED"/>
    <w:multiLevelType w:val="hybridMultilevel"/>
    <w:tmpl w:val="98E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0278A"/>
    <w:multiLevelType w:val="hybridMultilevel"/>
    <w:tmpl w:val="0200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8426C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F36F7"/>
    <w:multiLevelType w:val="hybridMultilevel"/>
    <w:tmpl w:val="C262DB84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>
    <w:nsid w:val="4BA0738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53F41118"/>
    <w:multiLevelType w:val="hybridMultilevel"/>
    <w:tmpl w:val="123C0564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4F17FA"/>
    <w:multiLevelType w:val="hybridMultilevel"/>
    <w:tmpl w:val="1C10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71CB"/>
    <w:multiLevelType w:val="hybridMultilevel"/>
    <w:tmpl w:val="88D829FC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6459E"/>
    <w:multiLevelType w:val="hybridMultilevel"/>
    <w:tmpl w:val="0158CA58"/>
    <w:lvl w:ilvl="0" w:tplc="1048FD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61C5"/>
    <w:multiLevelType w:val="hybridMultilevel"/>
    <w:tmpl w:val="1F148610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6">
    <w:nsid w:val="60903F63"/>
    <w:multiLevelType w:val="hybridMultilevel"/>
    <w:tmpl w:val="EB2A6404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9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7C22A62"/>
    <w:multiLevelType w:val="hybridMultilevel"/>
    <w:tmpl w:val="7C5E84B6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8"/>
  </w:num>
  <w:num w:numId="4">
    <w:abstractNumId w:val="8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9"/>
  </w:num>
  <w:num w:numId="9">
    <w:abstractNumId w:val="9"/>
  </w:num>
  <w:num w:numId="10">
    <w:abstractNumId w:val="15"/>
  </w:num>
  <w:num w:numId="11">
    <w:abstractNumId w:val="3"/>
  </w:num>
  <w:num w:numId="12">
    <w:abstractNumId w:val="37"/>
  </w:num>
  <w:num w:numId="13">
    <w:abstractNumId w:val="18"/>
  </w:num>
  <w:num w:numId="14">
    <w:abstractNumId w:val="5"/>
  </w:num>
  <w:num w:numId="15">
    <w:abstractNumId w:val="22"/>
  </w:num>
  <w:num w:numId="16">
    <w:abstractNumId w:val="24"/>
  </w:num>
  <w:num w:numId="17">
    <w:abstractNumId w:val="38"/>
  </w:num>
  <w:num w:numId="18">
    <w:abstractNumId w:val="11"/>
  </w:num>
  <w:num w:numId="19">
    <w:abstractNumId w:val="6"/>
  </w:num>
  <w:num w:numId="20">
    <w:abstractNumId w:val="14"/>
  </w:num>
  <w:num w:numId="21">
    <w:abstractNumId w:val="26"/>
  </w:num>
  <w:num w:numId="22">
    <w:abstractNumId w:val="4"/>
  </w:num>
  <w:num w:numId="23">
    <w:abstractNumId w:val="34"/>
  </w:num>
  <w:num w:numId="24">
    <w:abstractNumId w:val="33"/>
  </w:num>
  <w:num w:numId="25">
    <w:abstractNumId w:val="32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23"/>
  </w:num>
  <w:num w:numId="31">
    <w:abstractNumId w:val="17"/>
  </w:num>
  <w:num w:numId="32">
    <w:abstractNumId w:val="40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6"/>
  </w:num>
  <w:num w:numId="38">
    <w:abstractNumId w:val="20"/>
  </w:num>
  <w:num w:numId="39">
    <w:abstractNumId w:val="27"/>
  </w:num>
  <w:num w:numId="40">
    <w:abstractNumId w:val="1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"/>
  </w:num>
  <w:num w:numId="44">
    <w:abstractNumId w:val="3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0"/>
    <w:rsid w:val="0001234A"/>
    <w:rsid w:val="00022889"/>
    <w:rsid w:val="00023E47"/>
    <w:rsid w:val="0003253F"/>
    <w:rsid w:val="00101C7C"/>
    <w:rsid w:val="00105AD1"/>
    <w:rsid w:val="00132FB6"/>
    <w:rsid w:val="001436CA"/>
    <w:rsid w:val="001467E0"/>
    <w:rsid w:val="00197078"/>
    <w:rsid w:val="001D7AC9"/>
    <w:rsid w:val="001E20DA"/>
    <w:rsid w:val="001F3B5C"/>
    <w:rsid w:val="0022407D"/>
    <w:rsid w:val="00230695"/>
    <w:rsid w:val="00244221"/>
    <w:rsid w:val="002601D8"/>
    <w:rsid w:val="00262E9D"/>
    <w:rsid w:val="00282A90"/>
    <w:rsid w:val="002870E5"/>
    <w:rsid w:val="002B09A6"/>
    <w:rsid w:val="002D40E9"/>
    <w:rsid w:val="002D7AEB"/>
    <w:rsid w:val="002E4BCB"/>
    <w:rsid w:val="002F6DDF"/>
    <w:rsid w:val="003231F2"/>
    <w:rsid w:val="003321BA"/>
    <w:rsid w:val="0034508D"/>
    <w:rsid w:val="0036562E"/>
    <w:rsid w:val="003E48B0"/>
    <w:rsid w:val="004135B4"/>
    <w:rsid w:val="00422BB0"/>
    <w:rsid w:val="00450F57"/>
    <w:rsid w:val="00471091"/>
    <w:rsid w:val="004D3B29"/>
    <w:rsid w:val="00514043"/>
    <w:rsid w:val="00523CBD"/>
    <w:rsid w:val="00535530"/>
    <w:rsid w:val="005463A6"/>
    <w:rsid w:val="005666F5"/>
    <w:rsid w:val="00600D61"/>
    <w:rsid w:val="0063130A"/>
    <w:rsid w:val="00640A36"/>
    <w:rsid w:val="0069457F"/>
    <w:rsid w:val="006B7679"/>
    <w:rsid w:val="00724AFE"/>
    <w:rsid w:val="007B46EC"/>
    <w:rsid w:val="007E5C1A"/>
    <w:rsid w:val="007F4232"/>
    <w:rsid w:val="0082572D"/>
    <w:rsid w:val="008B19A7"/>
    <w:rsid w:val="008C5EC0"/>
    <w:rsid w:val="008C771F"/>
    <w:rsid w:val="009245C8"/>
    <w:rsid w:val="009322D0"/>
    <w:rsid w:val="00942D57"/>
    <w:rsid w:val="00954315"/>
    <w:rsid w:val="00997ABB"/>
    <w:rsid w:val="009B3910"/>
    <w:rsid w:val="009B50E4"/>
    <w:rsid w:val="009D338C"/>
    <w:rsid w:val="00A14207"/>
    <w:rsid w:val="00A23E44"/>
    <w:rsid w:val="00A24C8E"/>
    <w:rsid w:val="00A25C08"/>
    <w:rsid w:val="00A41A22"/>
    <w:rsid w:val="00A90D70"/>
    <w:rsid w:val="00A93866"/>
    <w:rsid w:val="00AB27C8"/>
    <w:rsid w:val="00AC738B"/>
    <w:rsid w:val="00AD2790"/>
    <w:rsid w:val="00B06616"/>
    <w:rsid w:val="00B11978"/>
    <w:rsid w:val="00B13DCD"/>
    <w:rsid w:val="00B41BC6"/>
    <w:rsid w:val="00B5111F"/>
    <w:rsid w:val="00C13074"/>
    <w:rsid w:val="00C1330E"/>
    <w:rsid w:val="00C3585F"/>
    <w:rsid w:val="00C36597"/>
    <w:rsid w:val="00C66B7C"/>
    <w:rsid w:val="00C71A49"/>
    <w:rsid w:val="00C76F9B"/>
    <w:rsid w:val="00CB77C3"/>
    <w:rsid w:val="00CD33EC"/>
    <w:rsid w:val="00CF2952"/>
    <w:rsid w:val="00CF6652"/>
    <w:rsid w:val="00D055EF"/>
    <w:rsid w:val="00D360DC"/>
    <w:rsid w:val="00DC1EA3"/>
    <w:rsid w:val="00DC683F"/>
    <w:rsid w:val="00DE650A"/>
    <w:rsid w:val="00DE68C0"/>
    <w:rsid w:val="00E10518"/>
    <w:rsid w:val="00E112AF"/>
    <w:rsid w:val="00E149C7"/>
    <w:rsid w:val="00E26402"/>
    <w:rsid w:val="00E54F40"/>
    <w:rsid w:val="00E7016D"/>
    <w:rsid w:val="00E93DE4"/>
    <w:rsid w:val="00E94B5B"/>
    <w:rsid w:val="00EB68EC"/>
    <w:rsid w:val="00EC1F73"/>
    <w:rsid w:val="00F347AF"/>
    <w:rsid w:val="00F91E74"/>
    <w:rsid w:val="00FC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6790-04F9-4A5C-A27E-5B567529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2021-09-13T10:24:00Z</cp:lastPrinted>
  <dcterms:created xsi:type="dcterms:W3CDTF">2025-01-30T12:21:00Z</dcterms:created>
  <dcterms:modified xsi:type="dcterms:W3CDTF">2025-01-30T12:21:00Z</dcterms:modified>
</cp:coreProperties>
</file>